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6A9" w:rsidRPr="0016524A" w:rsidRDefault="005646A9" w:rsidP="005646A9">
      <w:pPr>
        <w:pStyle w:val="50"/>
        <w:numPr>
          <w:ilvl w:val="0"/>
          <w:numId w:val="2"/>
        </w:numPr>
        <w:shd w:val="clear" w:color="auto" w:fill="auto"/>
        <w:spacing w:line="276" w:lineRule="auto"/>
        <w:ind w:left="-1418" w:right="-935" w:firstLine="520"/>
        <w:jc w:val="center"/>
        <w:rPr>
          <w:sz w:val="26"/>
          <w:szCs w:val="26"/>
        </w:rPr>
        <w:sectPr w:rsidR="005646A9" w:rsidRPr="0016524A" w:rsidSect="005646A9">
          <w:footerReference w:type="default" r:id="rId7"/>
          <w:footerReference w:type="first" r:id="rId8"/>
          <w:pgSz w:w="11909" w:h="16838"/>
          <w:pgMar w:top="720" w:right="720" w:bottom="720" w:left="720" w:header="0" w:footer="6" w:gutter="0"/>
          <w:cols w:space="720"/>
          <w:noEndnote/>
          <w:titlePg/>
          <w:docGrid w:linePitch="360"/>
        </w:sectPr>
      </w:pPr>
      <w:r>
        <w:rPr>
          <w:noProof/>
          <w:sz w:val="26"/>
          <w:szCs w:val="26"/>
        </w:rPr>
        <w:drawing>
          <wp:inline distT="0" distB="0" distL="0" distR="0">
            <wp:extent cx="7196712" cy="10066313"/>
            <wp:effectExtent l="19050" t="0" r="4188" b="0"/>
            <wp:docPr id="1" name="Рисунок 1" descr="C:\Users\musr\Desktop\ппд\правила приема детей (1ая и посл)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sr\Desktop\ппд\правила приема детей (1ая и посл) - 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6712" cy="10066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46A9" w:rsidRDefault="005646A9" w:rsidP="005646A9">
      <w:pPr>
        <w:pStyle w:val="2"/>
        <w:shd w:val="clear" w:color="auto" w:fill="auto"/>
        <w:ind w:left="20" w:right="20"/>
      </w:pPr>
      <w:r>
        <w:lastRenderedPageBreak/>
        <w:t>изменениями и дополнениями (Приказ Минпросвещения России №33от 21.01.2019 г.);</w:t>
      </w:r>
    </w:p>
    <w:p w:rsidR="005646A9" w:rsidRDefault="005646A9" w:rsidP="005646A9">
      <w:pPr>
        <w:pStyle w:val="2"/>
        <w:shd w:val="clear" w:color="auto" w:fill="auto"/>
        <w:ind w:left="720"/>
        <w:jc w:val="left"/>
      </w:pPr>
      <w:r>
        <w:t>- Уставом МБДОУ.</w:t>
      </w:r>
    </w:p>
    <w:p w:rsidR="005646A9" w:rsidRDefault="005646A9" w:rsidP="005646A9">
      <w:pPr>
        <w:pStyle w:val="2"/>
        <w:numPr>
          <w:ilvl w:val="0"/>
          <w:numId w:val="1"/>
        </w:numPr>
        <w:shd w:val="clear" w:color="auto" w:fill="auto"/>
        <w:ind w:left="20" w:right="20"/>
      </w:pPr>
      <w:r>
        <w:t xml:space="preserve"> Правила приема в МБДОУ на обучение по образовательным программам дошкольного образования обеспечивают прием в МБДОУ граждан, имеющих право на получение до</w:t>
      </w:r>
      <w:r>
        <w:rPr>
          <w:rStyle w:val="1"/>
        </w:rPr>
        <w:t>шк</w:t>
      </w:r>
      <w:r>
        <w:t>ольного образования, и проживающих на территории, за которой закреплено МБДОУ (далее - закрепленная территория).</w:t>
      </w:r>
    </w:p>
    <w:p w:rsidR="005646A9" w:rsidRDefault="005646A9" w:rsidP="005646A9">
      <w:pPr>
        <w:pStyle w:val="2"/>
        <w:numPr>
          <w:ilvl w:val="0"/>
          <w:numId w:val="1"/>
        </w:numPr>
        <w:shd w:val="clear" w:color="auto" w:fill="auto"/>
        <w:ind w:left="20" w:right="20"/>
      </w:pPr>
      <w:r>
        <w:t xml:space="preserve">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5646A9" w:rsidRDefault="005646A9" w:rsidP="005646A9">
      <w:pPr>
        <w:pStyle w:val="2"/>
        <w:numPr>
          <w:ilvl w:val="0"/>
          <w:numId w:val="1"/>
        </w:numPr>
        <w:shd w:val="clear" w:color="auto" w:fill="auto"/>
        <w:ind w:left="20" w:right="20"/>
      </w:pPr>
      <w:r>
        <w:t xml:space="preserve">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5646A9" w:rsidRDefault="005646A9" w:rsidP="005646A9">
      <w:pPr>
        <w:pStyle w:val="2"/>
        <w:numPr>
          <w:ilvl w:val="0"/>
          <w:numId w:val="1"/>
        </w:numPr>
        <w:shd w:val="clear" w:color="auto" w:fill="auto"/>
        <w:ind w:left="20" w:right="20"/>
      </w:pPr>
      <w:r>
        <w:t xml:space="preserve"> 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5646A9" w:rsidRDefault="005646A9" w:rsidP="005646A9">
      <w:pPr>
        <w:pStyle w:val="2"/>
        <w:shd w:val="clear" w:color="auto" w:fill="auto"/>
        <w:spacing w:after="180"/>
        <w:ind w:left="20" w:right="20" w:firstLine="560"/>
      </w:pPr>
      <w:r>
        <w:t>МБДОУ также предоставляет родителям (законным представителям) ребенка копии документов, указанных в п. 1.6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5646A9" w:rsidRDefault="005646A9" w:rsidP="005646A9">
      <w:pPr>
        <w:pStyle w:val="11"/>
        <w:keepNext/>
        <w:keepLines/>
        <w:numPr>
          <w:ilvl w:val="0"/>
          <w:numId w:val="3"/>
        </w:numPr>
        <w:shd w:val="clear" w:color="auto" w:fill="auto"/>
        <w:tabs>
          <w:tab w:val="left" w:pos="347"/>
        </w:tabs>
        <w:spacing w:before="0"/>
        <w:ind w:left="20"/>
      </w:pPr>
      <w:bookmarkStart w:id="0" w:name="bookmark0"/>
      <w:r>
        <w:t>Прием детей, впервые поступающих в МБДОУ.</w:t>
      </w:r>
      <w:bookmarkEnd w:id="0"/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Арского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МБДОУ осуществляет прием заявления родителей (законных представителей) ребенка:</w:t>
      </w:r>
    </w:p>
    <w:p w:rsidR="005646A9" w:rsidRDefault="005646A9" w:rsidP="005646A9">
      <w:pPr>
        <w:pStyle w:val="2"/>
        <w:shd w:val="clear" w:color="auto" w:fill="auto"/>
        <w:ind w:left="20" w:right="20" w:firstLine="700"/>
      </w:pPr>
      <w:r>
        <w:t>-в форме электронного документа с использованием информационно-телекоммуникационных сетей общего пользования;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firstLine="700"/>
      </w:pPr>
      <w:r>
        <w:lastRenderedPageBreak/>
        <w:t xml:space="preserve"> в форме документа на бумажном носителе.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firstLine="700"/>
      </w:pPr>
      <w:r>
        <w:t xml:space="preserve"> 1-я - дата заполнения подачи заявления (отсылки заявления);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firstLine="700"/>
      </w:pPr>
      <w:r>
        <w:t xml:space="preserve"> 2-я - дата представления всех необходимых документов.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В заявлении родителями (законными представителями) ребенка указываются следующие сведения:</w:t>
      </w:r>
    </w:p>
    <w:p w:rsidR="005646A9" w:rsidRDefault="005646A9" w:rsidP="005646A9">
      <w:pPr>
        <w:pStyle w:val="2"/>
        <w:shd w:val="clear" w:color="auto" w:fill="auto"/>
        <w:ind w:left="20"/>
      </w:pPr>
      <w:r>
        <w:t>а) фамилия, имя, отчество (последнее - при наличии) ребенка;</w:t>
      </w:r>
    </w:p>
    <w:p w:rsidR="005646A9" w:rsidRDefault="005646A9" w:rsidP="005646A9">
      <w:pPr>
        <w:pStyle w:val="2"/>
        <w:shd w:val="clear" w:color="auto" w:fill="auto"/>
        <w:ind w:left="20"/>
      </w:pPr>
      <w:r>
        <w:t>б) дата и место рождения ребенка;</w:t>
      </w:r>
    </w:p>
    <w:p w:rsidR="005646A9" w:rsidRDefault="005646A9" w:rsidP="005646A9">
      <w:pPr>
        <w:pStyle w:val="2"/>
        <w:shd w:val="clear" w:color="auto" w:fill="auto"/>
        <w:ind w:left="20" w:right="20"/>
      </w:pPr>
      <w:r>
        <w:t>в) фамилия, имя, отчество (последнее - при наличии) родителей (законных представителей) ребенка;</w:t>
      </w:r>
    </w:p>
    <w:p w:rsidR="005646A9" w:rsidRDefault="005646A9" w:rsidP="005646A9">
      <w:pPr>
        <w:pStyle w:val="2"/>
        <w:shd w:val="clear" w:color="auto" w:fill="auto"/>
        <w:ind w:left="20" w:right="20"/>
      </w:pPr>
      <w:r>
        <w:t>г)адрес места жительства ребенка, его родителей (законных представителей);</w:t>
      </w:r>
    </w:p>
    <w:p w:rsidR="005646A9" w:rsidRDefault="005646A9" w:rsidP="005646A9">
      <w:pPr>
        <w:pStyle w:val="2"/>
        <w:shd w:val="clear" w:color="auto" w:fill="auto"/>
        <w:ind w:left="20"/>
      </w:pPr>
      <w:r>
        <w:t>д) контактные телефоны родителей (законных представителей) ребенка.</w:t>
      </w:r>
    </w:p>
    <w:p w:rsidR="005646A9" w:rsidRDefault="005646A9" w:rsidP="005646A9">
      <w:pPr>
        <w:pStyle w:val="2"/>
        <w:shd w:val="clear" w:color="auto" w:fill="auto"/>
        <w:ind w:left="20" w:right="20"/>
      </w:pPr>
      <w:r>
        <w:t>е)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Для зачисления, ребенка в МБДОУ родители- (законные представители) детей, проживающих на закрепленной территорий) дополнительно предъявляют следующие документы: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right="20" w:firstLine="700"/>
      </w:pPr>
      <w:r>
        <w:t xml:space="preserve">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5646A9" w:rsidRDefault="005646A9" w:rsidP="005646A9">
      <w:pPr>
        <w:pStyle w:val="2"/>
        <w:shd w:val="clear" w:color="auto" w:fill="auto"/>
        <w:ind w:left="20" w:right="20" w:firstLine="700"/>
      </w:pPr>
      <w:r>
        <w:t>-свидетельство о регистрации ребенка по месту жительства или по месту пребывания на закрепленной территорий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firstLine="700"/>
      </w:pPr>
      <w:r>
        <w:t xml:space="preserve"> медицинское заключение.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firstLine="700"/>
        <w:jc w:val="left"/>
      </w:pPr>
      <w:r>
        <w:t xml:space="preserve"> свидетельство о рождении ребенка;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firstLine="700"/>
        <w:jc w:val="left"/>
      </w:pPr>
      <w:r>
        <w:t xml:space="preserve"> медицинское заключение.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firstLine="700"/>
        <w:jc w:val="left"/>
      </w:pPr>
      <w:r>
        <w:t xml:space="preserve"> свидетельство о рождении ребенка;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right="20" w:firstLine="700"/>
        <w:jc w:val="left"/>
      </w:pPr>
      <w:r>
        <w:t xml:space="preserve"> документ, подтверждающий родство заявителя (или законность представления прав ребенка);</w:t>
      </w:r>
    </w:p>
    <w:p w:rsidR="005646A9" w:rsidRDefault="005646A9" w:rsidP="005646A9">
      <w:pPr>
        <w:pStyle w:val="2"/>
        <w:shd w:val="clear" w:color="auto" w:fill="auto"/>
        <w:ind w:left="20" w:right="20" w:firstLine="700"/>
        <w:jc w:val="left"/>
      </w:pPr>
      <w:r>
        <w:lastRenderedPageBreak/>
        <w:t>-документ, подтверждающий право заявителя на пребывание в Российской Федерации;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firstLine="700"/>
        <w:jc w:val="left"/>
      </w:pPr>
      <w:r>
        <w:t xml:space="preserve"> медицинское заключение.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Родители (законные представители) детей имеют право по своему усмотрению представлять другие документы.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Требование предоставления других документов в качестве основания для приема детей в МБДОУ не допускается.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Факт ознакомления родителей (законных представителей) ребенка с документами, указанными в п. 1.6 Правил, фиксируется в заявлении о приеме и заверяется личной подписью родителей (законных представителей) ребенка.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В случае,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5646A9" w:rsidRDefault="005646A9" w:rsidP="005646A9">
      <w:pPr>
        <w:pStyle w:val="2"/>
        <w:shd w:val="clear" w:color="auto" w:fill="auto"/>
        <w:ind w:left="20"/>
      </w:pPr>
      <w:r>
        <w:t>-1-я - дата подачи заявления;</w:t>
      </w:r>
    </w:p>
    <w:p w:rsidR="005646A9" w:rsidRDefault="005646A9" w:rsidP="005646A9">
      <w:pPr>
        <w:pStyle w:val="2"/>
        <w:shd w:val="clear" w:color="auto" w:fill="auto"/>
        <w:ind w:left="20" w:right="20"/>
      </w:pPr>
      <w:r>
        <w:t>-2-я -дата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5646A9" w:rsidRDefault="005646A9" w:rsidP="005646A9">
      <w:pPr>
        <w:pStyle w:val="2"/>
        <w:shd w:val="clear" w:color="auto" w:fill="auto"/>
        <w:ind w:left="20" w:right="20" w:firstLine="580"/>
      </w:pPr>
      <w: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tabs>
          <w:tab w:val="left" w:pos="1513"/>
        </w:tabs>
        <w:ind w:left="20" w:right="20"/>
      </w:pPr>
      <w:r>
        <w:t xml:space="preserve">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</w:t>
      </w:r>
      <w:r>
        <w:lastRenderedPageBreak/>
        <w:t>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5646A9" w:rsidRDefault="005646A9" w:rsidP="005646A9">
      <w:pPr>
        <w:pStyle w:val="2"/>
        <w:shd w:val="clear" w:color="auto" w:fill="auto"/>
        <w:ind w:left="20" w:right="20"/>
      </w:pPr>
      <w:r>
        <w:t>2.19.Основанием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5646A9" w:rsidRDefault="005646A9" w:rsidP="005646A9">
      <w:pPr>
        <w:pStyle w:val="2"/>
        <w:numPr>
          <w:ilvl w:val="0"/>
          <w:numId w:val="4"/>
        </w:numPr>
        <w:shd w:val="clear" w:color="auto" w:fill="auto"/>
        <w:ind w:left="20" w:right="20"/>
      </w:pPr>
      <w:r>
        <w:t xml:space="preserve"> В течение 3 дней со дня издания приказ о зачислении ребенка в МБДОУ размещается на информационном стенде МБДОУ, а реквизиты приказа, наименование группы, число детей, зачисленных в указанную группу размещаются на официальном сайте МБДОУ в сети Интернет.</w:t>
      </w:r>
    </w:p>
    <w:p w:rsidR="005646A9" w:rsidRDefault="005646A9" w:rsidP="005646A9">
      <w:pPr>
        <w:pStyle w:val="2"/>
        <w:numPr>
          <w:ilvl w:val="0"/>
          <w:numId w:val="4"/>
        </w:numPr>
        <w:shd w:val="clear" w:color="auto" w:fill="auto"/>
        <w:ind w:left="20" w:right="20"/>
      </w:pPr>
      <w: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5646A9" w:rsidRDefault="005646A9" w:rsidP="005646A9">
      <w:pPr>
        <w:pStyle w:val="2"/>
        <w:numPr>
          <w:ilvl w:val="0"/>
          <w:numId w:val="4"/>
        </w:numPr>
        <w:shd w:val="clear" w:color="auto" w:fill="auto"/>
        <w:ind w:left="20" w:right="20"/>
      </w:pPr>
      <w: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5646A9" w:rsidRDefault="005646A9" w:rsidP="005646A9">
      <w:pPr>
        <w:pStyle w:val="2"/>
        <w:numPr>
          <w:ilvl w:val="0"/>
          <w:numId w:val="4"/>
        </w:numPr>
        <w:shd w:val="clear" w:color="auto" w:fill="auto"/>
        <w:spacing w:after="180"/>
        <w:ind w:left="20" w:right="20"/>
      </w:pPr>
      <w:r>
        <w:t xml:space="preserve">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5646A9" w:rsidRDefault="005646A9" w:rsidP="005646A9">
      <w:pPr>
        <w:pStyle w:val="11"/>
        <w:keepNext/>
        <w:keepLines/>
        <w:numPr>
          <w:ilvl w:val="0"/>
          <w:numId w:val="3"/>
        </w:numPr>
        <w:shd w:val="clear" w:color="auto" w:fill="auto"/>
        <w:tabs>
          <w:tab w:val="left" w:pos="438"/>
        </w:tabs>
        <w:spacing w:before="0"/>
        <w:ind w:left="20" w:right="20"/>
      </w:pPr>
      <w:bookmarkStart w:id="1" w:name="bookmark1"/>
      <w:r>
        <w:t>Прием детей в порядке перевода из другой образовательной организации.</w:t>
      </w:r>
      <w:bookmarkEnd w:id="1"/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spacing w:after="180"/>
        <w:ind w:left="20" w:right="20"/>
      </w:pPr>
      <w: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5646A9" w:rsidRDefault="005646A9" w:rsidP="005646A9">
      <w:pPr>
        <w:pStyle w:val="11"/>
        <w:keepNext/>
        <w:keepLines/>
        <w:numPr>
          <w:ilvl w:val="0"/>
          <w:numId w:val="3"/>
        </w:numPr>
        <w:shd w:val="clear" w:color="auto" w:fill="auto"/>
        <w:spacing w:before="0"/>
        <w:ind w:left="20"/>
      </w:pPr>
      <w:bookmarkStart w:id="2" w:name="bookmark2"/>
      <w:r>
        <w:t xml:space="preserve"> Основания для отказа в зачислении воспитанника в МБДОУ.</w:t>
      </w:r>
      <w:bookmarkEnd w:id="2"/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Родителям (законным представителям) ребенка может быть отказано в приеме ребенка в МБДОУ в случае, если:</w:t>
      </w:r>
    </w:p>
    <w:p w:rsidR="005646A9" w:rsidRDefault="005646A9" w:rsidP="005646A9">
      <w:pPr>
        <w:pStyle w:val="2"/>
        <w:shd w:val="clear" w:color="auto" w:fill="auto"/>
        <w:ind w:left="20" w:right="20" w:firstLine="560"/>
      </w:pPr>
      <w:r>
        <w:t>-в Системе отсутствует информация о направлении ребенка в МБДОУ;</w:t>
      </w:r>
    </w:p>
    <w:p w:rsidR="005646A9" w:rsidRDefault="005646A9" w:rsidP="005646A9">
      <w:pPr>
        <w:pStyle w:val="2"/>
        <w:shd w:val="clear" w:color="auto" w:fill="auto"/>
        <w:ind w:left="20" w:right="20" w:firstLine="560"/>
      </w:pPr>
      <w:r>
        <w:t>-родители (законные представители) не представили необходимые для приема документы согласно п.п. 2.7-2.9 настоящих Правил;</w:t>
      </w:r>
    </w:p>
    <w:p w:rsidR="005646A9" w:rsidRDefault="005646A9" w:rsidP="005646A9">
      <w:pPr>
        <w:pStyle w:val="2"/>
        <w:shd w:val="clear" w:color="auto" w:fill="auto"/>
        <w:ind w:left="20" w:right="20" w:firstLine="560"/>
      </w:pPr>
      <w:r>
        <w:t>-имеются медицинские противопоказания к посещению ребенком МБДОУ (о чем имеется соответствующее медицинское заключение);</w:t>
      </w:r>
    </w:p>
    <w:p w:rsidR="005646A9" w:rsidRDefault="005646A9" w:rsidP="005646A9">
      <w:pPr>
        <w:pStyle w:val="2"/>
        <w:shd w:val="clear" w:color="auto" w:fill="auto"/>
        <w:ind w:left="20" w:right="20" w:firstLine="560"/>
      </w:pPr>
      <w:r>
        <w:t xml:space="preserve">-родители (законные представители) обратились в МБДОУ по истечении срока 30 дней после присвоения заявлению о постановке на учет в Системе статуса </w:t>
      </w:r>
      <w:r>
        <w:lastRenderedPageBreak/>
        <w:t>«Направлен в ДОУ».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spacing w:after="180"/>
        <w:ind w:left="20" w:right="20"/>
      </w:pPr>
      <w:r>
        <w:t xml:space="preserve">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5646A9" w:rsidRDefault="005646A9" w:rsidP="005646A9">
      <w:pPr>
        <w:pStyle w:val="11"/>
        <w:keepNext/>
        <w:keepLines/>
        <w:numPr>
          <w:ilvl w:val="0"/>
          <w:numId w:val="3"/>
        </w:numPr>
        <w:shd w:val="clear" w:color="auto" w:fill="auto"/>
        <w:spacing w:before="0"/>
        <w:ind w:left="20" w:right="20"/>
      </w:pPr>
      <w:bookmarkStart w:id="3" w:name="bookmark3"/>
      <w:r>
        <w:t xml:space="preserve"> Порядок перевода воспитанников из одной возрастной группы в другую</w:t>
      </w:r>
      <w:bookmarkEnd w:id="3"/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Перевод воспитанников из одной возрастной группы в другую осуществляет заведующий МБДОУ на основании приказа.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Воспитанники МБДОУ переводятся из одной возрастной группы в другую в следующих случаях:</w:t>
      </w:r>
    </w:p>
    <w:p w:rsidR="005646A9" w:rsidRDefault="005646A9" w:rsidP="005646A9">
      <w:pPr>
        <w:pStyle w:val="2"/>
        <w:shd w:val="clear" w:color="auto" w:fill="auto"/>
        <w:ind w:left="20" w:right="20" w:firstLine="560"/>
      </w:pPr>
      <w:r>
        <w:t>-ежегодно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5646A9" w:rsidRDefault="005646A9" w:rsidP="005646A9">
      <w:pPr>
        <w:pStyle w:val="2"/>
        <w:shd w:val="clear" w:color="auto" w:fill="auto"/>
        <w:ind w:left="20" w:right="20" w:firstLine="560"/>
      </w:pPr>
      <w:r>
        <w:t>-по заявлению родителей (законных представителей), при наличии свободных мест в желаемой группе, с учетом возраста ребенка.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spacing w:after="176"/>
        <w:ind w:left="20" w:right="20"/>
      </w:pPr>
      <w: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5646A9" w:rsidRDefault="005646A9" w:rsidP="005646A9">
      <w:pPr>
        <w:pStyle w:val="11"/>
        <w:keepNext/>
        <w:keepLines/>
        <w:numPr>
          <w:ilvl w:val="0"/>
          <w:numId w:val="3"/>
        </w:numPr>
        <w:shd w:val="clear" w:color="auto" w:fill="auto"/>
        <w:spacing w:before="0" w:line="326" w:lineRule="exact"/>
        <w:ind w:left="20" w:right="20"/>
      </w:pPr>
      <w:bookmarkStart w:id="4" w:name="bookmark4"/>
      <w:r>
        <w:t xml:space="preserve"> Порядок взаимодействия МБДОУ с Комиссией по комплектованию по вопросам комплектования контингента МБДОУ</w:t>
      </w:r>
      <w:bookmarkEnd w:id="4"/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 xml:space="preserve">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5646A9" w:rsidRDefault="005646A9" w:rsidP="005646A9">
      <w:pPr>
        <w:pStyle w:val="2"/>
        <w:numPr>
          <w:ilvl w:val="1"/>
          <w:numId w:val="3"/>
        </w:numPr>
        <w:shd w:val="clear" w:color="auto" w:fill="auto"/>
        <w:ind w:left="20" w:right="20"/>
      </w:pPr>
      <w: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spacing w:line="365" w:lineRule="exact"/>
        <w:ind w:left="20" w:right="20" w:firstLine="560"/>
      </w:pPr>
      <w:r>
        <w:t xml:space="preserve">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5646A9" w:rsidRDefault="005646A9" w:rsidP="005646A9">
      <w:pPr>
        <w:pStyle w:val="2"/>
        <w:shd w:val="clear" w:color="auto" w:fill="auto"/>
        <w:ind w:left="20" w:right="20" w:firstLine="560"/>
      </w:pPr>
      <w:r>
        <w:t xml:space="preserve">-МБДОУ уведомляет Комиссию по комплектованию о зачислении воспитанника в МБДОУ, предоставляя выписку из приказа о зачислении </w:t>
      </w:r>
      <w:r>
        <w:lastRenderedPageBreak/>
        <w:t>воспитанника и о воспитанниках, не явившихся в МБДОУ в установленные сроки.</w:t>
      </w:r>
    </w:p>
    <w:p w:rsidR="005646A9" w:rsidRDefault="005646A9" w:rsidP="005646A9">
      <w:pPr>
        <w:pStyle w:val="11"/>
        <w:keepNext/>
        <w:keepLines/>
        <w:numPr>
          <w:ilvl w:val="0"/>
          <w:numId w:val="3"/>
        </w:numPr>
        <w:shd w:val="clear" w:color="auto" w:fill="auto"/>
        <w:spacing w:before="0"/>
        <w:ind w:left="20"/>
      </w:pPr>
      <w:bookmarkStart w:id="5" w:name="bookmark5"/>
      <w:r>
        <w:t xml:space="preserve"> Прекращение образовательных отношений</w:t>
      </w:r>
      <w:bookmarkEnd w:id="5"/>
    </w:p>
    <w:p w:rsidR="005646A9" w:rsidRDefault="005646A9" w:rsidP="005646A9">
      <w:pPr>
        <w:pStyle w:val="2"/>
        <w:shd w:val="clear" w:color="auto" w:fill="auto"/>
        <w:ind w:left="20" w:right="20"/>
      </w:pPr>
      <w:r>
        <w:t>7.1.Образовательные отношения прекращаются в связи с отчислением обучающегося из МБДОУ:</w:t>
      </w:r>
    </w:p>
    <w:p w:rsidR="005646A9" w:rsidRDefault="005646A9" w:rsidP="005646A9">
      <w:pPr>
        <w:pStyle w:val="2"/>
        <w:shd w:val="clear" w:color="auto" w:fill="auto"/>
        <w:ind w:left="20" w:right="20" w:firstLine="560"/>
      </w:pPr>
      <w:r>
        <w:t>-в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5646A9" w:rsidRDefault="005646A9" w:rsidP="005646A9">
      <w:pPr>
        <w:pStyle w:val="2"/>
        <w:numPr>
          <w:ilvl w:val="0"/>
          <w:numId w:val="2"/>
        </w:numPr>
        <w:shd w:val="clear" w:color="auto" w:fill="auto"/>
        <w:ind w:left="20" w:firstLine="560"/>
      </w:pPr>
      <w:r>
        <w:t xml:space="preserve"> досрочно.</w:t>
      </w:r>
    </w:p>
    <w:p w:rsidR="005646A9" w:rsidRDefault="005646A9" w:rsidP="005646A9">
      <w:pPr>
        <w:pStyle w:val="2"/>
        <w:numPr>
          <w:ilvl w:val="0"/>
          <w:numId w:val="5"/>
        </w:numPr>
        <w:shd w:val="clear" w:color="auto" w:fill="auto"/>
        <w:tabs>
          <w:tab w:val="left" w:pos="558"/>
        </w:tabs>
        <w:ind w:left="20" w:right="20"/>
      </w:pPr>
      <w:r>
        <w:t>Образовательные отношения прекращаются досрочно по инициативе родителей (законных представителей) воспитанника:</w:t>
      </w:r>
    </w:p>
    <w:p w:rsidR="005646A9" w:rsidRDefault="005646A9" w:rsidP="005646A9">
      <w:pPr>
        <w:pStyle w:val="2"/>
        <w:shd w:val="clear" w:color="auto" w:fill="auto"/>
        <w:ind w:left="20" w:right="20" w:firstLine="560"/>
      </w:pPr>
      <w:r>
        <w:t>-в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5646A9" w:rsidRDefault="005646A9" w:rsidP="005646A9">
      <w:pPr>
        <w:pStyle w:val="2"/>
        <w:shd w:val="clear" w:color="auto" w:fill="auto"/>
        <w:ind w:left="20" w:firstLine="560"/>
      </w:pPr>
      <w:r>
        <w:t>-в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5646A9" w:rsidRDefault="005646A9" w:rsidP="005646A9">
      <w:pPr>
        <w:pStyle w:val="2"/>
        <w:numPr>
          <w:ilvl w:val="0"/>
          <w:numId w:val="5"/>
        </w:numPr>
        <w:shd w:val="clear" w:color="auto" w:fill="auto"/>
        <w:tabs>
          <w:tab w:val="left" w:pos="865"/>
        </w:tabs>
        <w:ind w:left="20"/>
      </w:pPr>
      <w:r>
        <w:t>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5646A9" w:rsidRDefault="005646A9" w:rsidP="005646A9">
      <w:pPr>
        <w:pStyle w:val="2"/>
        <w:shd w:val="clear" w:color="auto" w:fill="auto"/>
        <w:ind w:left="20"/>
      </w:pPr>
      <w:r>
        <w:t>7.4.Основанием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5646A9" w:rsidRDefault="005646A9" w:rsidP="005646A9">
      <w:pPr>
        <w:pStyle w:val="2"/>
        <w:numPr>
          <w:ilvl w:val="0"/>
          <w:numId w:val="6"/>
        </w:numPr>
        <w:shd w:val="clear" w:color="auto" w:fill="auto"/>
        <w:tabs>
          <w:tab w:val="left" w:pos="1902"/>
        </w:tabs>
        <w:ind w:left="20"/>
      </w:pPr>
      <w: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5646A9" w:rsidRDefault="005646A9" w:rsidP="005646A9">
      <w:pPr>
        <w:pStyle w:val="2"/>
        <w:shd w:val="clear" w:color="auto" w:fill="auto"/>
        <w:spacing w:line="346" w:lineRule="exact"/>
        <w:ind w:left="20"/>
      </w:pPr>
      <w:r>
        <w:t>7.6.Образовательные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5646A9" w:rsidRDefault="005646A9" w:rsidP="005646A9">
      <w:pPr>
        <w:pStyle w:val="2"/>
        <w:numPr>
          <w:ilvl w:val="0"/>
          <w:numId w:val="7"/>
        </w:numPr>
        <w:shd w:val="clear" w:color="auto" w:fill="auto"/>
        <w:tabs>
          <w:tab w:val="left" w:pos="1585"/>
        </w:tabs>
        <w:spacing w:line="346" w:lineRule="exact"/>
        <w:ind w:left="20"/>
      </w:pPr>
      <w: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5646A9" w:rsidRDefault="005646A9" w:rsidP="005646A9">
      <w:pPr>
        <w:pStyle w:val="2"/>
        <w:shd w:val="clear" w:color="auto" w:fill="auto"/>
        <w:tabs>
          <w:tab w:val="left" w:pos="1585"/>
        </w:tabs>
        <w:spacing w:line="346" w:lineRule="exact"/>
      </w:pPr>
    </w:p>
    <w:p w:rsidR="005646A9" w:rsidRDefault="005646A9" w:rsidP="005646A9">
      <w:pPr>
        <w:pStyle w:val="2"/>
        <w:shd w:val="clear" w:color="auto" w:fill="auto"/>
        <w:tabs>
          <w:tab w:val="left" w:pos="1585"/>
        </w:tabs>
        <w:spacing w:line="346" w:lineRule="exact"/>
      </w:pPr>
    </w:p>
    <w:p w:rsidR="005646A9" w:rsidRDefault="005646A9" w:rsidP="005646A9">
      <w:pPr>
        <w:pStyle w:val="2"/>
        <w:shd w:val="clear" w:color="auto" w:fill="auto"/>
        <w:tabs>
          <w:tab w:val="left" w:pos="1585"/>
        </w:tabs>
        <w:spacing w:line="346" w:lineRule="exact"/>
      </w:pPr>
    </w:p>
    <w:p w:rsidR="005646A9" w:rsidRDefault="005646A9" w:rsidP="005646A9">
      <w:pPr>
        <w:pStyle w:val="2"/>
        <w:shd w:val="clear" w:color="auto" w:fill="auto"/>
        <w:tabs>
          <w:tab w:val="left" w:pos="1585"/>
        </w:tabs>
        <w:spacing w:line="346" w:lineRule="exact"/>
      </w:pPr>
    </w:p>
    <w:p w:rsidR="005646A9" w:rsidRDefault="005646A9">
      <w:pPr>
        <w:sectPr w:rsidR="005646A9" w:rsidSect="000970D9">
          <w:footerReference w:type="default" r:id="rId10"/>
          <w:footerReference w:type="first" r:id="rId11"/>
          <w:pgSz w:w="11909" w:h="16834"/>
          <w:pgMar w:top="1134" w:right="850" w:bottom="1134" w:left="1701" w:header="0" w:footer="6" w:gutter="0"/>
          <w:cols w:space="720"/>
          <w:noEndnote/>
          <w:docGrid w:linePitch="360"/>
        </w:sectPr>
      </w:pPr>
    </w:p>
    <w:p w:rsidR="001A083F" w:rsidRDefault="005646A9" w:rsidP="005646A9">
      <w:r>
        <w:rPr>
          <w:noProof/>
        </w:rPr>
        <w:lastRenderedPageBreak/>
        <w:drawing>
          <wp:inline distT="0" distB="0" distL="0" distR="0">
            <wp:extent cx="7274848" cy="5152595"/>
            <wp:effectExtent l="0" t="1066800" r="0" b="1038655"/>
            <wp:docPr id="3" name="Рисунок 2" descr="C:\Users\musr\Desktop\ппд\правила приема детей (1ая и посл)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usr\Desktop\ппд\правила приема детей (1ая и посл) - 000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75206" cy="5152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A083F" w:rsidSect="000970D9">
      <w:pgSz w:w="11909" w:h="16834"/>
      <w:pgMar w:top="1134" w:right="850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1C64" w:rsidRDefault="00011C64" w:rsidP="00A94C3F">
      <w:pPr>
        <w:spacing w:after="0" w:line="240" w:lineRule="auto"/>
      </w:pPr>
      <w:r>
        <w:separator/>
      </w:r>
    </w:p>
  </w:endnote>
  <w:endnote w:type="continuationSeparator" w:id="1">
    <w:p w:rsidR="00011C64" w:rsidRDefault="00011C64" w:rsidP="00A94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2CD" w:rsidRDefault="00A94C3F">
    <w:pPr>
      <w:rPr>
        <w:sz w:val="2"/>
        <w:szCs w:val="2"/>
      </w:rPr>
    </w:pPr>
    <w:r w:rsidRPr="00A94C3F"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19.65pt;margin-top:773.85pt;width:4.55pt;height:6.95pt;z-index:-251656192;mso-wrap-style:none;mso-wrap-distance-left:5pt;mso-wrap-distance-right:5pt;mso-position-horizontal-relative:page;mso-position-vertical-relative:page" wrapcoords="0 0" filled="f" stroked="f">
          <v:textbox style="mso-next-textbox:#_x0000_s1025;mso-fit-shape-to-text:t" inset="0,0,0,0">
            <w:txbxContent>
              <w:p w:rsidR="00FD52CD" w:rsidRDefault="00A94C3F">
                <w:pPr>
                  <w:spacing w:line="240" w:lineRule="auto"/>
                </w:pPr>
                <w:r>
                  <w:fldChar w:fldCharType="begin"/>
                </w:r>
                <w:r w:rsidR="001A083F">
                  <w:instrText xml:space="preserve"> PAGE \* MERGEFORMAT </w:instrText>
                </w:r>
                <w:r>
                  <w:fldChar w:fldCharType="separate"/>
                </w:r>
                <w:r w:rsidR="001A083F" w:rsidRPr="000970D9">
                  <w:rPr>
                    <w:rStyle w:val="a4"/>
                    <w:rFonts w:eastAsiaTheme="minorEastAsia"/>
                    <w:noProof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2CD" w:rsidRDefault="00A94C3F">
    <w:pPr>
      <w:rPr>
        <w:sz w:val="2"/>
        <w:szCs w:val="2"/>
      </w:rPr>
    </w:pPr>
    <w:r w:rsidRPr="00A94C3F"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68.25pt;margin-top:718.9pt;width:3.35pt;height:6.25pt;z-index:-251655168;mso-wrap-style:none;mso-wrap-distance-left:5pt;mso-wrap-distance-right:5pt;mso-position-horizontal-relative:page;mso-position-vertical-relative:page" wrapcoords="0 0" filled="f" stroked="f">
          <v:textbox style="mso-next-textbox:#_x0000_s1026;mso-fit-shape-to-text:t" inset="0,0,0,0">
            <w:txbxContent>
              <w:p w:rsidR="00FD52CD" w:rsidRDefault="001A083F">
                <w:pPr>
                  <w:spacing w:line="240" w:lineRule="auto"/>
                </w:pPr>
                <w:r>
                  <w:rPr>
                    <w:rStyle w:val="a4"/>
                    <w:rFonts w:eastAsiaTheme="minorEastAsia"/>
                    <w:b w:val="0"/>
                    <w:bCs w:val="0"/>
                  </w:rPr>
                  <w:t>1</w:t>
                </w:r>
              </w:p>
            </w:txbxContent>
          </v:textbox>
          <w10:wrap anchorx="page" anchory="page"/>
        </v:shape>
      </w:pict>
    </w:r>
    <w:r w:rsidRPr="00A94C3F">
      <w:rPr>
        <w:sz w:val="24"/>
        <w:szCs w:val="24"/>
        <w:lang w:bidi="ru-RU"/>
      </w:rPr>
      <w:pict>
        <v:shape id="_x0000_s1027" type="#_x0000_t202" style="position:absolute;margin-left:484.3pt;margin-top:790.9pt;width:4.1pt;height:6.95pt;z-index:-251654144;mso-wrap-style:none;mso-wrap-distance-left:5pt;mso-wrap-distance-right:5pt;mso-position-horizontal-relative:page;mso-position-vertical-relative:page" wrapcoords="0 0" filled="f" stroked="f">
          <v:textbox style="mso-next-textbox:#_x0000_s1027;mso-fit-shape-to-text:t" inset="0,0,0,0">
            <w:txbxContent>
              <w:p w:rsidR="00FD52CD" w:rsidRDefault="00A94C3F">
                <w:pPr>
                  <w:spacing w:line="240" w:lineRule="auto"/>
                </w:pPr>
                <w:r>
                  <w:fldChar w:fldCharType="begin"/>
                </w:r>
                <w:r w:rsidR="001A083F">
                  <w:instrText xml:space="preserve"> PAGE \* MERGEFORMAT </w:instrText>
                </w:r>
                <w:r>
                  <w:fldChar w:fldCharType="separate"/>
                </w:r>
                <w:r w:rsidR="00E92127" w:rsidRPr="00E92127">
                  <w:rPr>
                    <w:rStyle w:val="a4"/>
                    <w:rFonts w:eastAsiaTheme="minorEastAsia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2CD" w:rsidRDefault="00011C64"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2CD" w:rsidRDefault="00011C6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1C64" w:rsidRDefault="00011C64" w:rsidP="00A94C3F">
      <w:pPr>
        <w:spacing w:after="0" w:line="240" w:lineRule="auto"/>
      </w:pPr>
      <w:r>
        <w:separator/>
      </w:r>
    </w:p>
  </w:footnote>
  <w:footnote w:type="continuationSeparator" w:id="1">
    <w:p w:rsidR="00011C64" w:rsidRDefault="00011C64" w:rsidP="00A94C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B2E79"/>
    <w:multiLevelType w:val="multilevel"/>
    <w:tmpl w:val="B03A4C12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3311E4"/>
    <w:multiLevelType w:val="multilevel"/>
    <w:tmpl w:val="34AE871C"/>
    <w:lvl w:ilvl="0">
      <w:start w:val="5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C125B8"/>
    <w:multiLevelType w:val="multilevel"/>
    <w:tmpl w:val="6C8A441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5346D66"/>
    <w:multiLevelType w:val="multilevel"/>
    <w:tmpl w:val="8382AFEA"/>
    <w:lvl w:ilvl="0">
      <w:start w:val="2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E940FD4"/>
    <w:multiLevelType w:val="multilevel"/>
    <w:tmpl w:val="CDA0230C"/>
    <w:lvl w:ilvl="0">
      <w:start w:val="7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25642A8"/>
    <w:multiLevelType w:val="multilevel"/>
    <w:tmpl w:val="D69228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C5F27A9"/>
    <w:multiLevelType w:val="multilevel"/>
    <w:tmpl w:val="95DEFA86"/>
    <w:lvl w:ilvl="0">
      <w:start w:val="2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646A9"/>
    <w:rsid w:val="00011C64"/>
    <w:rsid w:val="001A083F"/>
    <w:rsid w:val="005646A9"/>
    <w:rsid w:val="00A94C3F"/>
    <w:rsid w:val="00CB306F"/>
    <w:rsid w:val="00E92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C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rsid w:val="005646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"/>
    <w:basedOn w:val="a3"/>
    <w:rsid w:val="005646A9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5646A9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a5">
    <w:name w:val="Основной текст_"/>
    <w:basedOn w:val="a0"/>
    <w:link w:val="2"/>
    <w:rsid w:val="005646A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5"/>
    <w:rsid w:val="005646A9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10">
    <w:name w:val="Заголовок №1_"/>
    <w:basedOn w:val="a0"/>
    <w:link w:val="11"/>
    <w:rsid w:val="005646A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646A9"/>
    <w:pPr>
      <w:widowControl w:val="0"/>
      <w:shd w:val="clear" w:color="auto" w:fill="FFFFFF"/>
      <w:spacing w:after="0" w:line="264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">
    <w:name w:val="Основной текст2"/>
    <w:basedOn w:val="a"/>
    <w:link w:val="a5"/>
    <w:rsid w:val="005646A9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rsid w:val="005646A9"/>
    <w:pPr>
      <w:widowControl w:val="0"/>
      <w:shd w:val="clear" w:color="auto" w:fill="FFFFFF"/>
      <w:spacing w:before="180" w:after="0" w:line="322" w:lineRule="exact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64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646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2255</Words>
  <Characters>12858</Characters>
  <Application>Microsoft Office Word</Application>
  <DocSecurity>0</DocSecurity>
  <Lines>107</Lines>
  <Paragraphs>30</Paragraphs>
  <ScaleCrop>false</ScaleCrop>
  <Company>Microsoft</Company>
  <LinksUpToDate>false</LinksUpToDate>
  <CharactersWithSpaces>15083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musr</dc:creator>
  <cp:lastModifiedBy>musr</cp:lastModifiedBy>
  <cp:revision>2</cp:revision>
  <dcterms:created xsi:type="dcterms:W3CDTF">2019-12-14T16:05:00Z</dcterms:created>
  <dcterms:modified xsi:type="dcterms:W3CDTF">2019-12-14T16:05:00Z</dcterms:modified>
</cp:coreProperties>
</file>